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0B" w:rsidRPr="000C3948" w:rsidRDefault="00162B4C" w:rsidP="000C3948">
      <w:pPr>
        <w:jc w:val="center"/>
        <w:rPr>
          <w:b/>
          <w:sz w:val="32"/>
          <w:szCs w:val="32"/>
        </w:rPr>
      </w:pPr>
      <w:proofErr w:type="spellStart"/>
      <w:r w:rsidRPr="000C3948">
        <w:rPr>
          <w:b/>
          <w:sz w:val="32"/>
          <w:szCs w:val="32"/>
        </w:rPr>
        <w:t>GuruCool</w:t>
      </w:r>
      <w:proofErr w:type="spellEnd"/>
      <w:r w:rsidRPr="000C3948">
        <w:rPr>
          <w:b/>
          <w:sz w:val="32"/>
          <w:szCs w:val="32"/>
        </w:rPr>
        <w:t xml:space="preserve"> - An IBM's unique initiative exclusive for Faculty</w:t>
      </w:r>
    </w:p>
    <w:p w:rsidR="000C3948" w:rsidRDefault="000C3948" w:rsidP="000C3948">
      <w:pPr>
        <w:jc w:val="center"/>
        <w:rPr>
          <w:b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7916DFFA" wp14:editId="7D9B7FB7">
            <wp:extent cx="4953000" cy="2621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948" w:rsidRPr="000C3948" w:rsidRDefault="00162B4C" w:rsidP="000C3948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About </w:t>
      </w:r>
      <w:proofErr w:type="spellStart"/>
      <w:r w:rsidRPr="000C394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fldChar w:fldCharType="begin"/>
      </w:r>
      <w:r w:rsidRPr="000C394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instrText xml:space="preserve"> HYPERLINK "http://ibm.biz/GuruCool" \t "_blank" </w:instrText>
      </w:r>
      <w:r w:rsidRPr="000C394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fldChar w:fldCharType="separate"/>
      </w:r>
      <w:r w:rsidRPr="000C39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GuruCool</w:t>
      </w:r>
      <w:proofErr w:type="spellEnd"/>
      <w:r w:rsidRPr="000C394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fldChar w:fldCharType="end"/>
      </w:r>
      <w:r w:rsidRPr="000C394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: </w:t>
      </w:r>
    </w:p>
    <w:p w:rsidR="00162B4C" w:rsidRPr="000C3948" w:rsidRDefault="00162B4C" w:rsidP="000C3948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Most of the Industry-led programs are </w:t>
      </w:r>
      <w:proofErr w:type="spellStart"/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</w:rPr>
        <w:t>focussed</w:t>
      </w:r>
      <w:proofErr w:type="spellEnd"/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students, developer whereas Teachers are the ones who play the most pivotal role in shaping anyone's growth and India's future.</w:t>
      </w:r>
    </w:p>
    <w:p w:rsidR="000C3948" w:rsidRPr="000C3948" w:rsidRDefault="000C3948" w:rsidP="000C3948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C3948" w:rsidRDefault="00162B4C" w:rsidP="000C3948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IBM in collaboration with </w:t>
      </w:r>
      <w:proofErr w:type="spellStart"/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Smartbridge</w:t>
      </w:r>
      <w:proofErr w:type="spellEnd"/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invites all faculty members to participate in this month-long Training &amp; Project Build-a-Thon program. This will help teachers to work on their best ideas with support from IBM and </w:t>
      </w:r>
      <w:proofErr w:type="spellStart"/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SmartBridge</w:t>
      </w:r>
      <w:proofErr w:type="spellEnd"/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mentors. Learn, </w:t>
      </w:r>
      <w:proofErr w:type="spellStart"/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upskill</w:t>
      </w:r>
      <w:proofErr w:type="spellEnd"/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and collaborate to work on a project. There will be 6 days of technical workshops on technologies such as </w:t>
      </w:r>
      <w:proofErr w:type="spellStart"/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IoT</w:t>
      </w:r>
      <w:proofErr w:type="spellEnd"/>
      <w:r w:rsidRPr="000C394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Python, Machine Learning, Cloud Native, Data Science, and Artificial Intelligence. Faculty members can attend technical sessions and enroll in the project(s) of their interest area. All workshops will be hands-on workshops and a free cloud account (lite) will be provided for learning and project building.</w:t>
      </w:r>
    </w:p>
    <w:p w:rsidR="007A28DC" w:rsidRPr="000C3948" w:rsidRDefault="007A28DC" w:rsidP="000C39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2B4C" w:rsidRDefault="00162B4C" w:rsidP="000C394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Who can </w:t>
      </w:r>
      <w:proofErr w:type="gramStart"/>
      <w:r w:rsidRPr="000C3948">
        <w:rPr>
          <w:rFonts w:ascii="Times New Roman" w:eastAsia="Times New Roman" w:hAnsi="Times New Roman" w:cs="Times New Roman"/>
          <w:b/>
          <w:bCs/>
          <w:sz w:val="24"/>
          <w:szCs w:val="24"/>
        </w:rPr>
        <w:t>Apply</w:t>
      </w:r>
      <w:proofErr w:type="gramEnd"/>
      <w:r w:rsidRPr="000C3948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0C3948">
        <w:rPr>
          <w:rFonts w:ascii="Times New Roman" w:eastAsia="Times New Roman" w:hAnsi="Times New Roman" w:cs="Times New Roman"/>
          <w:sz w:val="24"/>
          <w:szCs w:val="24"/>
        </w:rPr>
        <w:t>  Any Faculty member, Any Stream</w:t>
      </w:r>
    </w:p>
    <w:p w:rsidR="007A28DC" w:rsidRPr="000C3948" w:rsidRDefault="007A28DC" w:rsidP="007A28D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B4C" w:rsidRDefault="00162B4C" w:rsidP="000C394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b/>
          <w:bCs/>
          <w:sz w:val="24"/>
          <w:szCs w:val="24"/>
        </w:rPr>
        <w:t>Registration Fees?</w:t>
      </w:r>
      <w:r w:rsidRPr="000C3948">
        <w:rPr>
          <w:rFonts w:ascii="Times New Roman" w:eastAsia="Times New Roman" w:hAnsi="Times New Roman" w:cs="Times New Roman"/>
          <w:sz w:val="24"/>
          <w:szCs w:val="24"/>
        </w:rPr>
        <w:t> NIL | </w:t>
      </w:r>
      <w:r w:rsidRPr="000C3948">
        <w:rPr>
          <w:rFonts w:ascii="Times New Roman" w:eastAsia="Times New Roman" w:hAnsi="Times New Roman" w:cs="Times New Roman"/>
          <w:b/>
          <w:bCs/>
          <w:sz w:val="24"/>
          <w:szCs w:val="24"/>
        </w:rPr>
        <w:t>Last Date to </w:t>
      </w:r>
      <w:r w:rsidRPr="000C3948">
        <w:rPr>
          <w:rFonts w:ascii="Times New Roman" w:eastAsia="Times New Roman" w:hAnsi="Times New Roman" w:cs="Times New Roman"/>
          <w:sz w:val="24"/>
          <w:szCs w:val="24"/>
        </w:rPr>
        <w:t>Resister - 25th September 2020</w:t>
      </w:r>
    </w:p>
    <w:p w:rsidR="007A28DC" w:rsidRPr="000C3948" w:rsidRDefault="007A28DC" w:rsidP="007A28D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B4C" w:rsidRDefault="00162B4C" w:rsidP="000C394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b/>
          <w:bCs/>
          <w:sz w:val="24"/>
          <w:szCs w:val="24"/>
        </w:rPr>
        <w:t>Registration Lin</w:t>
      </w:r>
      <w:r w:rsidRPr="000C3948">
        <w:rPr>
          <w:rFonts w:ascii="Times New Roman" w:eastAsia="Times New Roman" w:hAnsi="Times New Roman" w:cs="Times New Roman"/>
          <w:sz w:val="24"/>
          <w:szCs w:val="24"/>
        </w:rPr>
        <w:t>k - </w:t>
      </w:r>
      <w:hyperlink r:id="rId7" w:tgtFrame="_blank" w:history="1">
        <w:r w:rsidRPr="006F4189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https://ibm.biz/GuruCool</w:t>
        </w:r>
      </w:hyperlink>
      <w:r w:rsidRPr="000C39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28DC" w:rsidRPr="007A28DC" w:rsidRDefault="007A28DC" w:rsidP="007A28D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162B4C" w:rsidRPr="000C3948" w:rsidRDefault="000C3948" w:rsidP="000C394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What’s </w:t>
      </w:r>
      <w:r w:rsidR="00162B4C" w:rsidRPr="000C3948">
        <w:rPr>
          <w:rFonts w:ascii="Times New Roman" w:eastAsia="Times New Roman" w:hAnsi="Times New Roman" w:cs="Times New Roman"/>
          <w:b/>
          <w:bCs/>
          <w:sz w:val="24"/>
          <w:szCs w:val="24"/>
        </w:rPr>
        <w:t>in for Participants</w:t>
      </w:r>
      <w:r w:rsidR="00162B4C" w:rsidRPr="000C3948">
        <w:rPr>
          <w:rFonts w:ascii="Times New Roman" w:eastAsia="Times New Roman" w:hAnsi="Times New Roman" w:cs="Times New Roman"/>
          <w:sz w:val="24"/>
          <w:szCs w:val="24"/>
        </w:rPr>
        <w:t> (</w:t>
      </w:r>
      <w:r w:rsidR="00162B4C" w:rsidRPr="000C3948">
        <w:rPr>
          <w:rFonts w:ascii="Times New Roman" w:eastAsia="Times New Roman" w:hAnsi="Times New Roman" w:cs="Times New Roman"/>
          <w:i/>
          <w:iCs/>
          <w:sz w:val="24"/>
          <w:szCs w:val="24"/>
        </w:rPr>
        <w:t>for details, please refer the creative below and website</w:t>
      </w:r>
      <w:r w:rsidR="00162B4C" w:rsidRPr="000C394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62B4C" w:rsidRDefault="00162B4C" w:rsidP="000C3948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sz w:val="24"/>
          <w:szCs w:val="24"/>
        </w:rPr>
        <w:t>Technical enablement through the hands-on workshops and Design Thinking workshop.</w:t>
      </w:r>
    </w:p>
    <w:p w:rsidR="00162B4C" w:rsidRDefault="00162B4C" w:rsidP="000C3948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sz w:val="24"/>
          <w:szCs w:val="24"/>
        </w:rPr>
        <w:t>Free Access to IBM Cloud Lite Account</w:t>
      </w:r>
    </w:p>
    <w:p w:rsidR="00162B4C" w:rsidRDefault="00162B4C" w:rsidP="000C3948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sz w:val="24"/>
          <w:szCs w:val="24"/>
        </w:rPr>
        <w:t>Free Access to IBM Academic initiative course ware and software</w:t>
      </w:r>
    </w:p>
    <w:p w:rsidR="00162B4C" w:rsidRDefault="00162B4C" w:rsidP="000C3948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sz w:val="24"/>
          <w:szCs w:val="24"/>
        </w:rPr>
        <w:t>Earn Skills Badges - Free (digital certificates)</w:t>
      </w:r>
    </w:p>
    <w:p w:rsidR="00162B4C" w:rsidRDefault="00162B4C" w:rsidP="000C3948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sz w:val="24"/>
          <w:szCs w:val="24"/>
        </w:rPr>
        <w:lastRenderedPageBreak/>
        <w:t>Dedicated mentoring over Slack and Industry connect</w:t>
      </w:r>
    </w:p>
    <w:p w:rsidR="00162B4C" w:rsidRDefault="00162B4C" w:rsidP="000C3948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sz w:val="24"/>
          <w:szCs w:val="24"/>
        </w:rPr>
        <w:t>Exposure, Opportunity to start your Own Startup - IBM Startup Program</w:t>
      </w:r>
    </w:p>
    <w:p w:rsidR="00162B4C" w:rsidRDefault="00162B4C" w:rsidP="000C3948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sz w:val="24"/>
          <w:szCs w:val="24"/>
        </w:rPr>
        <w:t>Prizes for Top projects under the individual technical project category and Top 3 Winner prizes under the overall program</w:t>
      </w:r>
    </w:p>
    <w:p w:rsidR="00162B4C" w:rsidRPr="000C3948" w:rsidRDefault="00162B4C" w:rsidP="000C3948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948">
        <w:rPr>
          <w:rFonts w:ascii="Times New Roman" w:eastAsia="Times New Roman" w:hAnsi="Times New Roman" w:cs="Times New Roman"/>
          <w:sz w:val="24"/>
          <w:szCs w:val="24"/>
        </w:rPr>
        <w:t>Participation certificate from IBM</w:t>
      </w:r>
    </w:p>
    <w:p w:rsidR="00162B4C" w:rsidRPr="00162B4C" w:rsidRDefault="000C3948" w:rsidP="00162B4C">
      <w:pPr>
        <w:shd w:val="clear" w:color="auto" w:fill="FFFFFF"/>
        <w:spacing w:beforeAutospacing="1" w:after="24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5454650" cy="26416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895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8DC" w:rsidRDefault="007A28DC" w:rsidP="007A28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948" w:rsidRPr="000C3948" w:rsidRDefault="000C3948" w:rsidP="007A28DC">
      <w:pPr>
        <w:jc w:val="both"/>
        <w:rPr>
          <w:rFonts w:ascii="Times New Roman" w:hAnsi="Times New Roman" w:cs="Times New Roman"/>
          <w:sz w:val="24"/>
          <w:szCs w:val="24"/>
        </w:rPr>
      </w:pPr>
      <w:r w:rsidRPr="000C3948">
        <w:rPr>
          <w:rFonts w:ascii="Times New Roman" w:hAnsi="Times New Roman" w:cs="Times New Roman"/>
          <w:sz w:val="24"/>
          <w:szCs w:val="24"/>
        </w:rPr>
        <w:t xml:space="preserve">Interested Faculty members are informed </w:t>
      </w:r>
      <w:r w:rsidRPr="000C3948">
        <w:rPr>
          <w:rFonts w:ascii="Times New Roman" w:hAnsi="Times New Roman" w:cs="Times New Roman"/>
          <w:sz w:val="24"/>
          <w:szCs w:val="24"/>
        </w:rPr>
        <w:t xml:space="preserve">to utilize this </w:t>
      </w:r>
      <w:r w:rsidR="002E3862">
        <w:rPr>
          <w:rFonts w:ascii="Times New Roman" w:hAnsi="Times New Roman" w:cs="Times New Roman"/>
          <w:sz w:val="24"/>
          <w:szCs w:val="24"/>
        </w:rPr>
        <w:t xml:space="preserve">opportunity </w:t>
      </w:r>
      <w:bookmarkStart w:id="0" w:name="_GoBack"/>
      <w:bookmarkEnd w:id="0"/>
      <w:r w:rsidRPr="000C3948">
        <w:rPr>
          <w:rFonts w:ascii="Times New Roman" w:hAnsi="Times New Roman" w:cs="Times New Roman"/>
          <w:sz w:val="24"/>
          <w:szCs w:val="24"/>
        </w:rPr>
        <w:t xml:space="preserve">and build skills in </w:t>
      </w:r>
      <w:r w:rsidRPr="000C3948">
        <w:rPr>
          <w:rFonts w:ascii="Times New Roman" w:hAnsi="Times New Roman" w:cs="Times New Roman"/>
          <w:sz w:val="24"/>
          <w:szCs w:val="24"/>
        </w:rPr>
        <w:t>emerging technologies.</w:t>
      </w:r>
      <w:r w:rsidRPr="000C3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948" w:rsidRPr="000C3948" w:rsidRDefault="000C3948" w:rsidP="000C3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948" w:rsidRPr="000C3948" w:rsidRDefault="000C3948" w:rsidP="000C3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948">
        <w:rPr>
          <w:rFonts w:ascii="Times New Roman" w:hAnsi="Times New Roman" w:cs="Times New Roman"/>
          <w:sz w:val="24"/>
          <w:szCs w:val="24"/>
        </w:rPr>
        <w:t>Prof.V</w:t>
      </w:r>
      <w:proofErr w:type="spellEnd"/>
      <w:r w:rsidRPr="000C39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3948">
        <w:rPr>
          <w:rFonts w:ascii="Times New Roman" w:hAnsi="Times New Roman" w:cs="Times New Roman"/>
          <w:sz w:val="24"/>
          <w:szCs w:val="24"/>
        </w:rPr>
        <w:t>Sumalatha</w:t>
      </w:r>
      <w:proofErr w:type="spellEnd"/>
      <w:r w:rsidRPr="000C3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948" w:rsidRPr="000C3948" w:rsidRDefault="000C3948" w:rsidP="000C3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948">
        <w:rPr>
          <w:rFonts w:ascii="Times New Roman" w:hAnsi="Times New Roman" w:cs="Times New Roman"/>
          <w:sz w:val="24"/>
          <w:szCs w:val="24"/>
        </w:rPr>
        <w:t xml:space="preserve">Director, Industrial Relations &amp; Placements </w:t>
      </w:r>
    </w:p>
    <w:p w:rsidR="00162B4C" w:rsidRPr="000C3948" w:rsidRDefault="000C3948" w:rsidP="000C3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948">
        <w:rPr>
          <w:rFonts w:ascii="Times New Roman" w:hAnsi="Times New Roman" w:cs="Times New Roman"/>
          <w:sz w:val="24"/>
          <w:szCs w:val="24"/>
        </w:rPr>
        <w:t xml:space="preserve">JNTUA, </w:t>
      </w:r>
      <w:proofErr w:type="spellStart"/>
      <w:r w:rsidRPr="000C3948">
        <w:rPr>
          <w:rFonts w:ascii="Times New Roman" w:hAnsi="Times New Roman" w:cs="Times New Roman"/>
          <w:sz w:val="24"/>
          <w:szCs w:val="24"/>
        </w:rPr>
        <w:t>Ananthapuramu</w:t>
      </w:r>
      <w:proofErr w:type="spellEnd"/>
    </w:p>
    <w:sectPr w:rsidR="00162B4C" w:rsidRPr="000C3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82"/>
    <w:multiLevelType w:val="multilevel"/>
    <w:tmpl w:val="3D08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E3614"/>
    <w:multiLevelType w:val="hybridMultilevel"/>
    <w:tmpl w:val="B178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23B3E"/>
    <w:multiLevelType w:val="multilevel"/>
    <w:tmpl w:val="177C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73"/>
    <w:rsid w:val="000C3948"/>
    <w:rsid w:val="00162B4C"/>
    <w:rsid w:val="002E3862"/>
    <w:rsid w:val="006F4189"/>
    <w:rsid w:val="007A28DC"/>
    <w:rsid w:val="00850A0B"/>
    <w:rsid w:val="00A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https://ibm.biz/GuruC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 Vangala</dc:creator>
  <cp:lastModifiedBy>Suma Vangala</cp:lastModifiedBy>
  <cp:revision>3</cp:revision>
  <dcterms:created xsi:type="dcterms:W3CDTF">2020-09-15T10:24:00Z</dcterms:created>
  <dcterms:modified xsi:type="dcterms:W3CDTF">2020-09-15T10:46:00Z</dcterms:modified>
</cp:coreProperties>
</file>